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7A" w:rsidRDefault="00C0707A">
      <w:pPr>
        <w:pStyle w:val="ConsPlusNormal"/>
        <w:jc w:val="right"/>
        <w:outlineLvl w:val="0"/>
      </w:pPr>
      <w:r>
        <w:t>Утверждена</w:t>
      </w:r>
    </w:p>
    <w:p w:rsidR="00C0707A" w:rsidRDefault="00C0707A">
      <w:pPr>
        <w:pStyle w:val="ConsPlusNormal"/>
        <w:jc w:val="right"/>
      </w:pPr>
      <w:r>
        <w:t>Указом Президента</w:t>
      </w:r>
    </w:p>
    <w:p w:rsidR="00C0707A" w:rsidRDefault="00C0707A">
      <w:pPr>
        <w:pStyle w:val="ConsPlusNormal"/>
        <w:jc w:val="right"/>
      </w:pPr>
      <w:r>
        <w:t>Российской Федерации</w:t>
      </w:r>
    </w:p>
    <w:p w:rsidR="00C0707A" w:rsidRDefault="00C0707A">
      <w:pPr>
        <w:pStyle w:val="ConsPlusNormal"/>
        <w:jc w:val="right"/>
      </w:pPr>
      <w:r>
        <w:t>от 10 октября 2024 г. N 870</w:t>
      </w:r>
    </w:p>
    <w:p w:rsidR="00C0707A" w:rsidRDefault="00C0707A">
      <w:pPr>
        <w:pStyle w:val="ConsPlusNormal"/>
        <w:jc w:val="right"/>
      </w:pPr>
    </w:p>
    <w:p w:rsidR="00C0707A" w:rsidRDefault="00C0707A">
      <w:pPr>
        <w:pStyle w:val="ConsPlusNormal"/>
        <w:jc w:val="right"/>
      </w:pPr>
      <w:r>
        <w:t>(форма)</w:t>
      </w:r>
    </w:p>
    <w:p w:rsidR="00C0707A" w:rsidRDefault="00C0707A">
      <w:pPr>
        <w:pStyle w:val="ConsPlusNormal"/>
        <w:jc w:val="both"/>
      </w:pPr>
    </w:p>
    <w:p w:rsidR="00C0707A" w:rsidRDefault="00C0707A">
      <w:pPr>
        <w:pStyle w:val="ConsPlusNormal"/>
        <w:spacing w:after="1"/>
      </w:pPr>
    </w:p>
    <w:p w:rsidR="005F4DB6" w:rsidRDefault="005F4DB6">
      <w:pPr>
        <w:pStyle w:val="ConsPlusNormal"/>
        <w:spacing w:after="1"/>
      </w:pPr>
    </w:p>
    <w:tbl>
      <w:tblPr>
        <w:tblW w:w="0" w:type="auto"/>
        <w:tblLayout w:type="fixed"/>
        <w:tblCellMar>
          <w:top w:w="102" w:type="dxa"/>
          <w:left w:w="62" w:type="dxa"/>
          <w:bottom w:w="102" w:type="dxa"/>
          <w:right w:w="62" w:type="dxa"/>
        </w:tblCellMar>
        <w:tblLook w:val="0000"/>
      </w:tblPr>
      <w:tblGrid>
        <w:gridCol w:w="9060"/>
      </w:tblGrid>
      <w:tr w:rsidR="00C0707A">
        <w:tc>
          <w:tcPr>
            <w:tcW w:w="9060" w:type="dxa"/>
            <w:tcBorders>
              <w:top w:val="nil"/>
              <w:left w:val="nil"/>
              <w:bottom w:val="nil"/>
              <w:right w:val="nil"/>
            </w:tcBorders>
          </w:tcPr>
          <w:p w:rsidR="00C0707A" w:rsidRPr="00C0707A" w:rsidRDefault="00C0707A">
            <w:pPr>
              <w:pStyle w:val="ConsPlusNormal"/>
              <w:jc w:val="center"/>
              <w:rPr>
                <w:rFonts w:ascii="Times New Roman" w:hAnsi="Times New Roman" w:cs="Times New Roman"/>
                <w:b/>
                <w:sz w:val="28"/>
                <w:szCs w:val="28"/>
              </w:rPr>
            </w:pPr>
            <w:bookmarkStart w:id="0" w:name="P57"/>
            <w:bookmarkEnd w:id="0"/>
            <w:r w:rsidRPr="00C0707A">
              <w:rPr>
                <w:rFonts w:ascii="Times New Roman" w:hAnsi="Times New Roman" w:cs="Times New Roman"/>
                <w:b/>
                <w:sz w:val="28"/>
                <w:szCs w:val="28"/>
              </w:rPr>
              <w:t>АНКЕТА</w:t>
            </w:r>
          </w:p>
          <w:p w:rsidR="00C0707A" w:rsidRDefault="00C0707A">
            <w:pPr>
              <w:pStyle w:val="ConsPlusNormal"/>
              <w:jc w:val="center"/>
            </w:pPr>
            <w:r w:rsidRPr="00C0707A">
              <w:rPr>
                <w:rFonts w:ascii="Times New Roman" w:hAnsi="Times New Roman" w:cs="Times New Roman"/>
                <w:b/>
                <w:sz w:val="28"/>
                <w:szCs w:val="28"/>
              </w:rPr>
              <w:t>для поступления на государственную службу Российской Федерации и муниципальную службу в Российской Федерации</w:t>
            </w:r>
          </w:p>
        </w:tc>
      </w:tr>
      <w:tr w:rsidR="00C0707A">
        <w:tc>
          <w:tcPr>
            <w:tcW w:w="9060" w:type="dxa"/>
            <w:tcBorders>
              <w:top w:val="nil"/>
              <w:left w:val="nil"/>
              <w:bottom w:val="nil"/>
              <w:right w:val="nil"/>
            </w:tcBorders>
          </w:tcPr>
          <w:p w:rsidR="00C0707A" w:rsidRDefault="00C0707A">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C0707A" w:rsidRDefault="00C0707A">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674"/>
        <w:gridCol w:w="765"/>
        <w:gridCol w:w="1229"/>
        <w:gridCol w:w="3782"/>
        <w:gridCol w:w="340"/>
        <w:gridCol w:w="2266"/>
      </w:tblGrid>
      <w:tr w:rsidR="00C0707A" w:rsidRPr="00C0707A">
        <w:tc>
          <w:tcPr>
            <w:tcW w:w="6450" w:type="dxa"/>
            <w:gridSpan w:val="4"/>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Место</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для</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фотографии</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(4 см x 6 см)</w:t>
            </w:r>
          </w:p>
        </w:tc>
      </w:tr>
      <w:tr w:rsidR="00C0707A" w:rsidRPr="00C0707A">
        <w:tc>
          <w:tcPr>
            <w:tcW w:w="1439" w:type="dxa"/>
            <w:gridSpan w:val="2"/>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1. Фамилия</w:t>
            </w:r>
          </w:p>
        </w:tc>
        <w:tc>
          <w:tcPr>
            <w:tcW w:w="5011" w:type="dxa"/>
            <w:gridSpan w:val="2"/>
            <w:tcBorders>
              <w:top w:val="nil"/>
              <w:left w:val="nil"/>
              <w:bottom w:val="single" w:sz="4" w:space="0" w:color="auto"/>
              <w:right w:val="nil"/>
            </w:tcBorders>
          </w:tcPr>
          <w:p w:rsidR="00C0707A" w:rsidRPr="00C0707A" w:rsidRDefault="00C0707A">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674" w:type="dxa"/>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Имя</w:t>
            </w:r>
          </w:p>
        </w:tc>
        <w:tc>
          <w:tcPr>
            <w:tcW w:w="5776" w:type="dxa"/>
            <w:gridSpan w:val="3"/>
            <w:tcBorders>
              <w:top w:val="nil"/>
              <w:left w:val="nil"/>
              <w:bottom w:val="single" w:sz="4" w:space="0" w:color="auto"/>
              <w:right w:val="nil"/>
            </w:tcBorders>
          </w:tcPr>
          <w:p w:rsidR="00C0707A" w:rsidRPr="00C0707A" w:rsidRDefault="00C0707A">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2668" w:type="dxa"/>
            <w:gridSpan w:val="3"/>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Отчество (при наличии)</w:t>
            </w:r>
          </w:p>
        </w:tc>
        <w:tc>
          <w:tcPr>
            <w:tcW w:w="3782" w:type="dxa"/>
            <w:tcBorders>
              <w:top w:val="single" w:sz="4" w:space="0" w:color="auto"/>
              <w:left w:val="nil"/>
              <w:bottom w:val="single" w:sz="4" w:space="0" w:color="auto"/>
              <w:right w:val="nil"/>
            </w:tcBorders>
          </w:tcPr>
          <w:p w:rsidR="00C0707A" w:rsidRPr="00C0707A" w:rsidRDefault="00C0707A">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6450" w:type="dxa"/>
            <w:gridSpan w:val="4"/>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bl>
    <w:p w:rsidR="00C0707A" w:rsidRDefault="00C0707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4370"/>
      </w:tblGrid>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 </w:t>
            </w:r>
            <w:proofErr w:type="gramStart"/>
            <w:r w:rsidRPr="00C0707A">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8. Страховой номер индивидуального лицевого счета (при наличии)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9. Полис обязательного медицинского страхования (при наличии)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10. Идентификационный номер налогоплательщика (при наличии)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11. </w:t>
            </w:r>
            <w:proofErr w:type="gramStart"/>
            <w:r w:rsidRPr="00C0707A">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0707A">
              <w:rPr>
                <w:rFonts w:ascii="Times New Roman" w:hAnsi="Times New Roman" w:cs="Times New Roman"/>
                <w:sz w:val="24"/>
                <w:szCs w:val="24"/>
              </w:rPr>
              <w:t>выданных</w:t>
            </w:r>
            <w:proofErr w:type="gramEnd"/>
            <w:r w:rsidRPr="00C0707A">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0707A">
              <w:rPr>
                <w:rFonts w:ascii="Times New Roman" w:hAnsi="Times New Roman" w:cs="Times New Roman"/>
                <w:sz w:val="24"/>
                <w:szCs w:val="24"/>
              </w:rPr>
              <w:t>оформивших</w:t>
            </w:r>
            <w:proofErr w:type="gramEnd"/>
            <w:r w:rsidRPr="00C0707A">
              <w:rPr>
                <w:rFonts w:ascii="Times New Roman" w:hAnsi="Times New Roman" w:cs="Times New Roman"/>
                <w:sz w:val="24"/>
                <w:szCs w:val="24"/>
              </w:rPr>
              <w:t xml:space="preserve"> допуск, форма допуска, год оформления</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Default="00C0707A">
      <w:pPr>
        <w:pStyle w:val="ConsPlusNormal"/>
        <w:ind w:firstLine="540"/>
        <w:jc w:val="both"/>
        <w:rPr>
          <w:rFonts w:ascii="Times New Roman" w:hAnsi="Times New Roman" w:cs="Times New Roman"/>
          <w:sz w:val="24"/>
          <w:szCs w:val="24"/>
        </w:rPr>
      </w:pPr>
    </w:p>
    <w:p w:rsidR="00C0707A" w:rsidRDefault="00C0707A">
      <w:pPr>
        <w:pStyle w:val="ConsPlusNormal"/>
        <w:ind w:firstLine="540"/>
        <w:jc w:val="both"/>
        <w:rPr>
          <w:rFonts w:ascii="Times New Roman" w:hAnsi="Times New Roman" w:cs="Times New Roman"/>
          <w:sz w:val="24"/>
          <w:szCs w:val="24"/>
        </w:rPr>
      </w:pPr>
    </w:p>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18.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внешней разведки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______________________________________________________</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20. Имеется ли вступившее в законную силу решение суда о признании Вас </w:t>
            </w:r>
            <w:proofErr w:type="gramStart"/>
            <w:r w:rsidRPr="00C0707A">
              <w:rPr>
                <w:rFonts w:ascii="Times New Roman" w:hAnsi="Times New Roman" w:cs="Times New Roman"/>
                <w:sz w:val="24"/>
                <w:szCs w:val="24"/>
              </w:rPr>
              <w:t>недееспособным</w:t>
            </w:r>
            <w:proofErr w:type="gramEnd"/>
            <w:r w:rsidRPr="00C0707A">
              <w:rPr>
                <w:rFonts w:ascii="Times New Roman" w:hAnsi="Times New Roman" w:cs="Times New Roman"/>
                <w:sz w:val="24"/>
                <w:szCs w:val="24"/>
              </w:rPr>
              <w:t xml:space="preserve"> или ограниченно дееспособным (дата и номер решения суда) _________________________________________________________________________</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0707A">
              <w:rPr>
                <w:rFonts w:ascii="Times New Roman" w:hAnsi="Times New Roman" w:cs="Times New Roman"/>
                <w:sz w:val="24"/>
                <w:szCs w:val="24"/>
              </w:rPr>
              <w:t>другое</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proofErr w:type="gramStart"/>
            <w:r w:rsidRPr="00C0707A">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0"/>
        <w:gridCol w:w="1560"/>
        <w:gridCol w:w="3900"/>
        <w:gridCol w:w="2250"/>
      </w:tblGrid>
      <w:tr w:rsidR="00C0707A" w:rsidRPr="00C0707A">
        <w:tc>
          <w:tcPr>
            <w:tcW w:w="2910" w:type="dxa"/>
            <w:gridSpan w:val="2"/>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Месяц и год</w:t>
            </w:r>
          </w:p>
        </w:tc>
        <w:tc>
          <w:tcPr>
            <w:tcW w:w="3900" w:type="dxa"/>
            <w:vMerge w:val="restart"/>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Должность с указанием наименования организации, органа</w:t>
            </w:r>
          </w:p>
        </w:tc>
        <w:tc>
          <w:tcPr>
            <w:tcW w:w="2250" w:type="dxa"/>
            <w:vMerge w:val="restart"/>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Адрес организации, органа</w:t>
            </w:r>
          </w:p>
        </w:tc>
      </w:tr>
      <w:tr w:rsidR="00C0707A" w:rsidRPr="00C0707A">
        <w:tc>
          <w:tcPr>
            <w:tcW w:w="135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приема</w:t>
            </w:r>
          </w:p>
        </w:tc>
        <w:tc>
          <w:tcPr>
            <w:tcW w:w="156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увольнения</w:t>
            </w:r>
          </w:p>
        </w:tc>
        <w:tc>
          <w:tcPr>
            <w:tcW w:w="3900" w:type="dxa"/>
            <w:vMerge/>
          </w:tcPr>
          <w:p w:rsidR="00C0707A" w:rsidRPr="00C0707A" w:rsidRDefault="00C0707A">
            <w:pPr>
              <w:pStyle w:val="ConsPlusNormal"/>
              <w:rPr>
                <w:rFonts w:ascii="Times New Roman" w:hAnsi="Times New Roman" w:cs="Times New Roman"/>
                <w:sz w:val="24"/>
                <w:szCs w:val="24"/>
              </w:rPr>
            </w:pPr>
          </w:p>
        </w:tc>
        <w:tc>
          <w:tcPr>
            <w:tcW w:w="2250" w:type="dxa"/>
            <w:vMerge/>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00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24. </w:t>
            </w:r>
            <w:proofErr w:type="gramStart"/>
            <w:r w:rsidRPr="00C0707A">
              <w:rPr>
                <w:rFonts w:ascii="Times New Roman" w:hAnsi="Times New Roman" w:cs="Times New Roman"/>
                <w:sz w:val="24"/>
                <w:szCs w:val="24"/>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C0707A" w:rsidRPr="00C0707A">
        <w:tc>
          <w:tcPr>
            <w:tcW w:w="9045" w:type="dxa"/>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25. </w:t>
            </w:r>
            <w:proofErr w:type="gramStart"/>
            <w:r w:rsidRPr="00C0707A">
              <w:rPr>
                <w:rFonts w:ascii="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0707A">
              <w:rPr>
                <w:rFonts w:ascii="Times New Roman" w:hAnsi="Times New Roman" w:cs="Times New Roman"/>
                <w:sz w:val="24"/>
                <w:szCs w:val="24"/>
              </w:rPr>
              <w:t>неполнородные</w:t>
            </w:r>
            <w:proofErr w:type="spellEnd"/>
            <w:r w:rsidRPr="00C0707A">
              <w:rPr>
                <w:rFonts w:ascii="Times New Roman" w:hAnsi="Times New Roman" w:cs="Times New Roman"/>
                <w:sz w:val="24"/>
                <w:szCs w:val="24"/>
              </w:rPr>
              <w:t xml:space="preserve"> братья и сестры.</w:t>
            </w:r>
            <w:proofErr w:type="gramEnd"/>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При поступлении на службу 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 xml:space="preserve"> необходимо также указать сведения о бывших супругах.</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14"/>
        <w:gridCol w:w="2956"/>
        <w:gridCol w:w="880"/>
        <w:gridCol w:w="1192"/>
        <w:gridCol w:w="1783"/>
      </w:tblGrid>
      <w:tr w:rsidR="00C0707A" w:rsidRPr="00C0707A">
        <w:tc>
          <w:tcPr>
            <w:tcW w:w="1020" w:type="dxa"/>
            <w:tcBorders>
              <w:left w:val="nil"/>
            </w:tcBorders>
          </w:tcPr>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Степень родства</w:t>
            </w:r>
          </w:p>
        </w:tc>
        <w:tc>
          <w:tcPr>
            <w:tcW w:w="1214" w:type="dxa"/>
          </w:tcPr>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Фамилия, имя, отчество (при наличии)</w:t>
            </w:r>
          </w:p>
        </w:tc>
        <w:tc>
          <w:tcPr>
            <w:tcW w:w="2956" w:type="dxa"/>
          </w:tcPr>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Дата и место рождения</w:t>
            </w:r>
          </w:p>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Гражданство (подданство)</w:t>
            </w:r>
          </w:p>
        </w:tc>
        <w:tc>
          <w:tcPr>
            <w:tcW w:w="1192" w:type="dxa"/>
          </w:tcPr>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Место работы, учебы (наименование и адрес организации, органа), должность</w:t>
            </w:r>
          </w:p>
        </w:tc>
        <w:tc>
          <w:tcPr>
            <w:tcW w:w="1783" w:type="dxa"/>
            <w:tcBorders>
              <w:right w:val="nil"/>
            </w:tcBorders>
          </w:tcPr>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Место жительства</w:t>
            </w:r>
          </w:p>
          <w:p w:rsidR="00C0707A" w:rsidRPr="005F4DB6" w:rsidRDefault="00C0707A">
            <w:pPr>
              <w:pStyle w:val="ConsPlusNormal"/>
              <w:jc w:val="center"/>
              <w:rPr>
                <w:rFonts w:ascii="Times New Roman" w:hAnsi="Times New Roman" w:cs="Times New Roman"/>
              </w:rPr>
            </w:pPr>
            <w:r w:rsidRPr="005F4DB6">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26. </w:t>
            </w:r>
            <w:proofErr w:type="gramStart"/>
            <w:r w:rsidRPr="00C0707A">
              <w:rPr>
                <w:rFonts w:ascii="Times New Roman" w:hAnsi="Times New Roman" w:cs="Times New Roman"/>
                <w:sz w:val="24"/>
                <w:szCs w:val="24"/>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0707A">
              <w:rPr>
                <w:rFonts w:ascii="Times New Roman" w:hAnsi="Times New Roman" w:cs="Times New Roman"/>
                <w:sz w:val="24"/>
                <w:szCs w:val="24"/>
              </w:rPr>
              <w:t xml:space="preserve"> право на постоянное проживание гражданина на территории иностранного государства</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1531"/>
        <w:gridCol w:w="2564"/>
        <w:gridCol w:w="1982"/>
        <w:gridCol w:w="1708"/>
      </w:tblGrid>
      <w:tr w:rsidR="00C0707A" w:rsidRPr="00C0707A">
        <w:tc>
          <w:tcPr>
            <w:tcW w:w="1275"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Степень родства</w:t>
            </w:r>
          </w:p>
        </w:tc>
        <w:tc>
          <w:tcPr>
            <w:tcW w:w="1531"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Фамилия, имя, отчество (при наличии)</w:t>
            </w:r>
          </w:p>
        </w:tc>
        <w:tc>
          <w:tcPr>
            <w:tcW w:w="2564"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Период (месяц и год) пребывания за границей</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(указывается в отношении лиц, постоянно проживающих за границей)</w:t>
            </w:r>
          </w:p>
        </w:tc>
        <w:tc>
          <w:tcPr>
            <w:tcW w:w="1982"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Государство пребывания</w:t>
            </w:r>
          </w:p>
        </w:tc>
        <w:tc>
          <w:tcPr>
            <w:tcW w:w="1708"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Цель пребывания</w:t>
            </w: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27. Привлекались ли к уголовной ответственности (</w:t>
            </w:r>
            <w:proofErr w:type="gramStart"/>
            <w:r w:rsidRPr="00C0707A">
              <w:rPr>
                <w:rFonts w:ascii="Times New Roman" w:hAnsi="Times New Roman" w:cs="Times New Roman"/>
                <w:sz w:val="24"/>
                <w:szCs w:val="24"/>
              </w:rPr>
              <w:t>указываются</w:t>
            </w:r>
            <w:proofErr w:type="gramEnd"/>
            <w:r w:rsidRPr="00C0707A">
              <w:rPr>
                <w:rFonts w:ascii="Times New Roman" w:hAnsi="Times New Roman" w:cs="Times New Roman"/>
                <w:sz w:val="24"/>
                <w:szCs w:val="24"/>
              </w:rPr>
              <w:t xml:space="preserve"> в том числе сведения о снятой или погашенной судимости)</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850"/>
        <w:gridCol w:w="2352"/>
      </w:tblGrid>
      <w:tr w:rsidR="00C0707A" w:rsidRPr="00C0707A">
        <w:tc>
          <w:tcPr>
            <w:tcW w:w="384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Пункт, часть, статья Уголовного </w:t>
            </w:r>
            <w:hyperlink r:id="rId4">
              <w:r w:rsidRPr="00C0707A">
                <w:rPr>
                  <w:rFonts w:ascii="Times New Roman" w:hAnsi="Times New Roman" w:cs="Times New Roman"/>
                  <w:color w:val="0000FF"/>
                  <w:sz w:val="24"/>
                  <w:szCs w:val="24"/>
                </w:rPr>
                <w:t>кодекса</w:t>
              </w:r>
            </w:hyperlink>
            <w:r w:rsidRPr="00C0707A">
              <w:rPr>
                <w:rFonts w:ascii="Times New Roman" w:hAnsi="Times New Roman" w:cs="Times New Roman"/>
                <w:sz w:val="24"/>
                <w:szCs w:val="24"/>
              </w:rPr>
              <w:t xml:space="preserve"> Российской Федерации (иного закона)</w:t>
            </w:r>
          </w:p>
        </w:tc>
        <w:tc>
          <w:tcPr>
            <w:tcW w:w="285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Дата назначения наказания</w:t>
            </w:r>
          </w:p>
        </w:tc>
        <w:tc>
          <w:tcPr>
            <w:tcW w:w="2352"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Вид, срок и (или) размер наказания</w:t>
            </w:r>
          </w:p>
        </w:tc>
      </w:tr>
      <w:tr w:rsidR="00C0707A" w:rsidRPr="00C0707A">
        <w:tc>
          <w:tcPr>
            <w:tcW w:w="3840" w:type="dxa"/>
            <w:tcBorders>
              <w:left w:val="nil"/>
            </w:tcBorders>
          </w:tcPr>
          <w:p w:rsidR="00C0707A" w:rsidRPr="00C0707A" w:rsidRDefault="00C0707A">
            <w:pPr>
              <w:pStyle w:val="ConsPlusNormal"/>
              <w:rPr>
                <w:rFonts w:ascii="Times New Roman" w:hAnsi="Times New Roman" w:cs="Times New Roman"/>
                <w:sz w:val="24"/>
                <w:szCs w:val="24"/>
              </w:rPr>
            </w:pPr>
          </w:p>
        </w:tc>
        <w:tc>
          <w:tcPr>
            <w:tcW w:w="2850" w:type="dxa"/>
          </w:tcPr>
          <w:p w:rsidR="00C0707A" w:rsidRPr="00C0707A" w:rsidRDefault="00C0707A">
            <w:pPr>
              <w:pStyle w:val="ConsPlusNormal"/>
              <w:rPr>
                <w:rFonts w:ascii="Times New Roman" w:hAnsi="Times New Roman" w:cs="Times New Roman"/>
                <w:sz w:val="24"/>
                <w:szCs w:val="24"/>
              </w:rPr>
            </w:pPr>
          </w:p>
        </w:tc>
        <w:tc>
          <w:tcPr>
            <w:tcW w:w="2352"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840" w:type="dxa"/>
            <w:tcBorders>
              <w:left w:val="nil"/>
            </w:tcBorders>
          </w:tcPr>
          <w:p w:rsidR="00C0707A" w:rsidRPr="00C0707A" w:rsidRDefault="00C0707A">
            <w:pPr>
              <w:pStyle w:val="ConsPlusNormal"/>
              <w:rPr>
                <w:rFonts w:ascii="Times New Roman" w:hAnsi="Times New Roman" w:cs="Times New Roman"/>
                <w:sz w:val="24"/>
                <w:szCs w:val="24"/>
              </w:rPr>
            </w:pPr>
          </w:p>
        </w:tc>
        <w:tc>
          <w:tcPr>
            <w:tcW w:w="2850" w:type="dxa"/>
          </w:tcPr>
          <w:p w:rsidR="00C0707A" w:rsidRPr="00C0707A" w:rsidRDefault="00C0707A">
            <w:pPr>
              <w:pStyle w:val="ConsPlusNormal"/>
              <w:rPr>
                <w:rFonts w:ascii="Times New Roman" w:hAnsi="Times New Roman" w:cs="Times New Roman"/>
                <w:sz w:val="24"/>
                <w:szCs w:val="24"/>
              </w:rPr>
            </w:pPr>
          </w:p>
        </w:tc>
        <w:tc>
          <w:tcPr>
            <w:tcW w:w="2352"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28.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0"/>
        <w:gridCol w:w="2293"/>
        <w:gridCol w:w="2865"/>
      </w:tblGrid>
      <w:tr w:rsidR="00C0707A" w:rsidRPr="00C0707A">
        <w:tc>
          <w:tcPr>
            <w:tcW w:w="390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Пункт, часть, статья Уголовного </w:t>
            </w:r>
            <w:hyperlink r:id="rId5">
              <w:r w:rsidRPr="00C0707A">
                <w:rPr>
                  <w:rFonts w:ascii="Times New Roman" w:hAnsi="Times New Roman" w:cs="Times New Roman"/>
                  <w:color w:val="0000FF"/>
                  <w:sz w:val="24"/>
                  <w:szCs w:val="24"/>
                </w:rPr>
                <w:t>кодекса</w:t>
              </w:r>
            </w:hyperlink>
            <w:r w:rsidRPr="00C0707A">
              <w:rPr>
                <w:rFonts w:ascii="Times New Roman" w:hAnsi="Times New Roman" w:cs="Times New Roman"/>
                <w:sz w:val="24"/>
                <w:szCs w:val="24"/>
              </w:rPr>
              <w:t xml:space="preserve"> Российской Федерации (иного закона)</w:t>
            </w:r>
          </w:p>
        </w:tc>
        <w:tc>
          <w:tcPr>
            <w:tcW w:w="2293"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Дата освобождения от уголовной ответственности</w:t>
            </w:r>
          </w:p>
        </w:tc>
        <w:tc>
          <w:tcPr>
            <w:tcW w:w="2865"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Основание освобождения от уголовной ответственности</w:t>
            </w:r>
          </w:p>
        </w:tc>
      </w:tr>
      <w:tr w:rsidR="00C0707A" w:rsidRPr="00C0707A">
        <w:tc>
          <w:tcPr>
            <w:tcW w:w="3900" w:type="dxa"/>
            <w:tcBorders>
              <w:left w:val="nil"/>
            </w:tcBorders>
          </w:tcPr>
          <w:p w:rsidR="00C0707A" w:rsidRPr="00C0707A" w:rsidRDefault="00C0707A">
            <w:pPr>
              <w:pStyle w:val="ConsPlusNormal"/>
              <w:rPr>
                <w:rFonts w:ascii="Times New Roman" w:hAnsi="Times New Roman" w:cs="Times New Roman"/>
                <w:sz w:val="24"/>
                <w:szCs w:val="24"/>
              </w:rPr>
            </w:pPr>
          </w:p>
        </w:tc>
        <w:tc>
          <w:tcPr>
            <w:tcW w:w="2293" w:type="dxa"/>
          </w:tcPr>
          <w:p w:rsidR="00C0707A" w:rsidRPr="00C0707A" w:rsidRDefault="00C0707A">
            <w:pPr>
              <w:pStyle w:val="ConsPlusNormal"/>
              <w:rPr>
                <w:rFonts w:ascii="Times New Roman" w:hAnsi="Times New Roman" w:cs="Times New Roman"/>
                <w:sz w:val="24"/>
                <w:szCs w:val="24"/>
              </w:rPr>
            </w:pPr>
          </w:p>
        </w:tc>
        <w:tc>
          <w:tcPr>
            <w:tcW w:w="2865"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900" w:type="dxa"/>
            <w:tcBorders>
              <w:left w:val="nil"/>
            </w:tcBorders>
          </w:tcPr>
          <w:p w:rsidR="00C0707A" w:rsidRPr="00C0707A" w:rsidRDefault="00C0707A">
            <w:pPr>
              <w:pStyle w:val="ConsPlusNormal"/>
              <w:rPr>
                <w:rFonts w:ascii="Times New Roman" w:hAnsi="Times New Roman" w:cs="Times New Roman"/>
                <w:sz w:val="24"/>
                <w:szCs w:val="24"/>
              </w:rPr>
            </w:pPr>
          </w:p>
        </w:tc>
        <w:tc>
          <w:tcPr>
            <w:tcW w:w="2293" w:type="dxa"/>
          </w:tcPr>
          <w:p w:rsidR="00C0707A" w:rsidRPr="00C0707A" w:rsidRDefault="00C0707A">
            <w:pPr>
              <w:pStyle w:val="ConsPlusNormal"/>
              <w:rPr>
                <w:rFonts w:ascii="Times New Roman" w:hAnsi="Times New Roman" w:cs="Times New Roman"/>
                <w:sz w:val="24"/>
                <w:szCs w:val="24"/>
              </w:rPr>
            </w:pPr>
          </w:p>
        </w:tc>
        <w:tc>
          <w:tcPr>
            <w:tcW w:w="2865"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000"/>
      </w:tblPr>
      <w:tblGrid>
        <w:gridCol w:w="6599"/>
        <w:gridCol w:w="810"/>
        <w:gridCol w:w="810"/>
        <w:gridCol w:w="915"/>
      </w:tblGrid>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29.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Являетесь ли подозреваемым или обвиняемым по уголовному делу 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30.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Применялось ли в отношении Вас административное наказание в виде дисквалификации (дата применения, за что) 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32. Заполняется при поступлении на службу в органы государственной охраны, в </w:t>
            </w:r>
            <w:r w:rsidRPr="00C0707A">
              <w:rPr>
                <w:rFonts w:ascii="Times New Roman" w:hAnsi="Times New Roman" w:cs="Times New Roman"/>
                <w:sz w:val="24"/>
                <w:szCs w:val="24"/>
              </w:rPr>
              <w:lastRenderedPageBreak/>
              <w:t xml:space="preserve">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33.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Спортивный разряд, спортивное звание (вид спорта) 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blPrEx>
          <w:tblBorders>
            <w:insideH w:val="single" w:sz="4" w:space="0" w:color="auto"/>
          </w:tblBorders>
        </w:tblPrEx>
        <w:tc>
          <w:tcPr>
            <w:tcW w:w="6599" w:type="dxa"/>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35. Государственные награды, иные награды и знаки отличия</w:t>
            </w:r>
          </w:p>
        </w:tc>
        <w:tc>
          <w:tcPr>
            <w:tcW w:w="2535" w:type="dxa"/>
            <w:gridSpan w:val="3"/>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7409" w:type="dxa"/>
            <w:gridSpan w:val="2"/>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36. Место жительства (адрес регистрации, фактического проживания)</w:t>
            </w:r>
          </w:p>
        </w:tc>
        <w:tc>
          <w:tcPr>
            <w:tcW w:w="1725" w:type="dxa"/>
            <w:gridSpan w:val="2"/>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8219" w:type="dxa"/>
            <w:gridSpan w:val="3"/>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37. Контактные номера телефонов, адреса электронной почты (при наличии)</w:t>
            </w:r>
          </w:p>
        </w:tc>
        <w:tc>
          <w:tcPr>
            <w:tcW w:w="915" w:type="dxa"/>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38. </w:t>
            </w:r>
            <w:proofErr w:type="gramStart"/>
            <w:r w:rsidRPr="00C0707A">
              <w:rPr>
                <w:rFonts w:ascii="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845"/>
        <w:gridCol w:w="4200"/>
      </w:tblGrid>
      <w:tr w:rsidR="00C0707A" w:rsidRPr="00C0707A">
        <w:tc>
          <w:tcPr>
            <w:tcW w:w="4845" w:type="dxa"/>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"__" __________ 20__ г.</w:t>
            </w:r>
          </w:p>
        </w:tc>
        <w:tc>
          <w:tcPr>
            <w:tcW w:w="4200" w:type="dxa"/>
            <w:tcBorders>
              <w:top w:val="nil"/>
              <w:left w:val="nil"/>
              <w:bottom w:val="nil"/>
              <w:right w:val="nil"/>
            </w:tcBorders>
          </w:tcPr>
          <w:p w:rsidR="00C0707A" w:rsidRPr="00C0707A" w:rsidRDefault="00C0707A">
            <w:pPr>
              <w:pStyle w:val="ConsPlusNormal"/>
              <w:jc w:val="right"/>
              <w:rPr>
                <w:rFonts w:ascii="Times New Roman" w:hAnsi="Times New Roman" w:cs="Times New Roman"/>
                <w:sz w:val="24"/>
                <w:szCs w:val="24"/>
              </w:rPr>
            </w:pPr>
            <w:r w:rsidRPr="00C0707A">
              <w:rPr>
                <w:rFonts w:ascii="Times New Roman" w:hAnsi="Times New Roman" w:cs="Times New Roman"/>
                <w:sz w:val="24"/>
                <w:szCs w:val="24"/>
              </w:rPr>
              <w:t>Подпись ________________</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10"/>
        <w:gridCol w:w="1485"/>
        <w:gridCol w:w="5865"/>
      </w:tblGrid>
      <w:tr w:rsidR="00C0707A" w:rsidRPr="00C0707A">
        <w:tc>
          <w:tcPr>
            <w:tcW w:w="1710" w:type="dxa"/>
            <w:tcBorders>
              <w:top w:val="nil"/>
              <w:left w:val="nil"/>
              <w:bottom w:val="nil"/>
              <w:right w:val="nil"/>
            </w:tcBorders>
            <w:vAlign w:val="center"/>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М.П.</w:t>
            </w:r>
          </w:p>
        </w:tc>
        <w:tc>
          <w:tcPr>
            <w:tcW w:w="7350" w:type="dxa"/>
            <w:gridSpan w:val="2"/>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r w:rsidR="00C0707A" w:rsidRPr="00C0707A">
        <w:tc>
          <w:tcPr>
            <w:tcW w:w="3195" w:type="dxa"/>
            <w:gridSpan w:val="2"/>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"__" __________ 20__ г.</w:t>
            </w:r>
          </w:p>
        </w:tc>
        <w:tc>
          <w:tcPr>
            <w:tcW w:w="5864" w:type="dxa"/>
            <w:tcBorders>
              <w:top w:val="nil"/>
              <w:left w:val="nil"/>
              <w:bottom w:val="single" w:sz="4" w:space="0" w:color="auto"/>
              <w:right w:val="nil"/>
            </w:tcBorders>
          </w:tcPr>
          <w:p w:rsidR="00C0707A" w:rsidRPr="00C0707A" w:rsidRDefault="00C0707A">
            <w:pPr>
              <w:pStyle w:val="ConsPlusNormal"/>
              <w:rPr>
                <w:rFonts w:ascii="Times New Roman" w:hAnsi="Times New Roman" w:cs="Times New Roman"/>
                <w:sz w:val="24"/>
                <w:szCs w:val="24"/>
              </w:rPr>
            </w:pPr>
          </w:p>
        </w:tc>
      </w:tr>
      <w:tr w:rsidR="00C0707A" w:rsidRPr="005F4DB6">
        <w:tc>
          <w:tcPr>
            <w:tcW w:w="3195" w:type="dxa"/>
            <w:gridSpan w:val="2"/>
            <w:tcBorders>
              <w:top w:val="nil"/>
              <w:left w:val="nil"/>
              <w:bottom w:val="nil"/>
              <w:right w:val="nil"/>
            </w:tcBorders>
          </w:tcPr>
          <w:p w:rsidR="00C0707A" w:rsidRPr="005F4DB6" w:rsidRDefault="00C0707A">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C0707A" w:rsidRPr="005F4DB6" w:rsidRDefault="00C0707A">
            <w:pPr>
              <w:pStyle w:val="ConsPlusNormal"/>
              <w:jc w:val="center"/>
              <w:rPr>
                <w:rFonts w:ascii="Times New Roman" w:hAnsi="Times New Roman" w:cs="Times New Roman"/>
              </w:rPr>
            </w:pPr>
            <w:proofErr w:type="gramStart"/>
            <w:r w:rsidRPr="005F4DB6">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C0707A" w:rsidRPr="005F4DB6"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bookmarkStart w:id="1" w:name="_GoBack"/>
      <w:bookmarkEnd w:id="1"/>
    </w:p>
    <w:sectPr w:rsidR="00C0707A" w:rsidSect="005F4DB6">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07A"/>
    <w:rsid w:val="005F4DB6"/>
    <w:rsid w:val="007B1E18"/>
    <w:rsid w:val="00C0707A"/>
    <w:rsid w:val="00F70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0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0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0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07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0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0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0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0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2397</Words>
  <Characters>13665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Валентина Владимировна</dc:creator>
  <cp:lastModifiedBy>user</cp:lastModifiedBy>
  <cp:revision>2</cp:revision>
  <dcterms:created xsi:type="dcterms:W3CDTF">2024-10-22T06:35:00Z</dcterms:created>
  <dcterms:modified xsi:type="dcterms:W3CDTF">2024-11-13T13:42:00Z</dcterms:modified>
</cp:coreProperties>
</file>